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165FAA">
      <w:pPr>
        <w:tabs>
          <w:tab w:val="left" w:pos="855"/>
        </w:tabs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36"/>
          <w:szCs w:val="36"/>
          <w:lang w:val="ru-RU"/>
        </w:rPr>
        <w:t>ЛОГОТИП</w:t>
      </w: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</w:t>
      </w:r>
    </w:p>
    <w:p w14:paraId="64333724">
      <w:pPr>
        <w:tabs>
          <w:tab w:val="left" w:pos="855"/>
        </w:tabs>
        <w:rPr>
          <w:rFonts w:hint="default" w:ascii="Times New Roman" w:hAnsi="Times New Roman" w:cs="Times New Roman"/>
          <w:sz w:val="20"/>
          <w:szCs w:val="20"/>
          <w:lang w:val="ru-RU"/>
        </w:rPr>
      </w:pPr>
    </w:p>
    <w:p w14:paraId="18CC5976">
      <w:pPr>
        <w:tabs>
          <w:tab w:val="left" w:pos="855"/>
        </w:tabs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B94932A">
      <w:pPr>
        <w:tabs>
          <w:tab w:val="left" w:pos="855"/>
        </w:tabs>
        <w:ind w:left="5060" w:hanging="4830" w:hangingChars="2300"/>
        <w:rPr>
          <w:rFonts w:hint="default" w:ascii="Times New Roman" w:hAnsi="Times New Roman" w:cs="Times New Roman"/>
          <w:sz w:val="21"/>
          <w:szCs w:val="21"/>
          <w:u w:val="single"/>
          <w:lang w:val="ru-RU"/>
        </w:rPr>
      </w:pPr>
      <w:r>
        <w:rPr>
          <w:rFonts w:hint="default" w:ascii="Times New Roman" w:hAnsi="Times New Roman" w:cs="Times New Roman"/>
          <w:sz w:val="21"/>
          <w:szCs w:val="21"/>
          <w:u w:val="single"/>
          <w:lang w:val="ru-RU"/>
        </w:rPr>
        <w:t>ОРГАНИЗАЦИЯ                                 Общество с ограниченной ответственностью                                               «Снабжение»</w:t>
      </w:r>
    </w:p>
    <w:p w14:paraId="63ED405A">
      <w:pPr>
        <w:tabs>
          <w:tab w:val="left" w:pos="855"/>
        </w:tabs>
        <w:rPr>
          <w:rFonts w:hint="default" w:ascii="Times New Roman" w:hAnsi="Times New Roman" w:cs="Times New Roman"/>
          <w:sz w:val="21"/>
          <w:szCs w:val="21"/>
          <w:u w:val="single"/>
          <w:lang w:val="ru-RU"/>
        </w:rPr>
      </w:pPr>
      <w:r>
        <w:rPr>
          <w:rFonts w:hint="default" w:ascii="Times New Roman" w:hAnsi="Times New Roman" w:cs="Times New Roman"/>
          <w:sz w:val="21"/>
          <w:szCs w:val="21"/>
          <w:u w:val="single"/>
          <w:lang w:val="ru-RU"/>
        </w:rPr>
        <w:t>ИНН/КПП                                           4501188720/450101001</w:t>
      </w:r>
    </w:p>
    <w:p w14:paraId="19F94CE6">
      <w:pPr>
        <w:tabs>
          <w:tab w:val="left" w:pos="855"/>
        </w:tabs>
        <w:rPr>
          <w:rFonts w:hint="default" w:ascii="Times New Roman" w:hAnsi="Times New Roman" w:cs="Times New Roman"/>
          <w:sz w:val="21"/>
          <w:szCs w:val="21"/>
          <w:u w:val="single"/>
          <w:lang w:val="ru-RU"/>
        </w:rPr>
      </w:pPr>
      <w:r>
        <w:rPr>
          <w:rFonts w:hint="default" w:ascii="Times New Roman" w:hAnsi="Times New Roman" w:cs="Times New Roman"/>
          <w:sz w:val="21"/>
          <w:szCs w:val="21"/>
          <w:u w:val="single"/>
          <w:lang w:val="ru-RU"/>
        </w:rPr>
        <w:t>ОРГН                                                   1164501050152</w:t>
      </w:r>
    </w:p>
    <w:p w14:paraId="1EE73ECD">
      <w:pPr>
        <w:tabs>
          <w:tab w:val="left" w:pos="855"/>
        </w:tabs>
        <w:rPr>
          <w:rFonts w:hint="default" w:ascii="Times New Roman" w:hAnsi="Times New Roman" w:cs="Times New Roman"/>
          <w:sz w:val="21"/>
          <w:szCs w:val="21"/>
          <w:u w:val="single"/>
          <w:lang w:val="ru-RU"/>
        </w:rPr>
      </w:pPr>
      <w:r>
        <w:rPr>
          <w:rFonts w:hint="default" w:ascii="Times New Roman" w:hAnsi="Times New Roman" w:cs="Times New Roman"/>
          <w:sz w:val="21"/>
          <w:szCs w:val="21"/>
          <w:u w:val="single"/>
          <w:lang w:val="ru-RU"/>
        </w:rPr>
        <w:t>ОКВЭД                                                51.65.2, 51.54.3, 51.70,52.63,51.61,52.12,51.</w:t>
      </w:r>
    </w:p>
    <w:p w14:paraId="60D65496">
      <w:pPr>
        <w:tabs>
          <w:tab w:val="left" w:pos="855"/>
        </w:tabs>
        <w:ind w:firstLine="3255" w:firstLineChars="1550"/>
        <w:rPr>
          <w:rFonts w:hint="default" w:ascii="Times New Roman" w:hAnsi="Times New Roman" w:cs="Times New Roman"/>
          <w:sz w:val="21"/>
          <w:szCs w:val="21"/>
          <w:u w:val="single"/>
          <w:lang w:val="ru-RU"/>
        </w:rPr>
      </w:pPr>
      <w:r>
        <w:rPr>
          <w:rFonts w:hint="default" w:ascii="Times New Roman" w:hAnsi="Times New Roman" w:cs="Times New Roman"/>
          <w:sz w:val="21"/>
          <w:szCs w:val="21"/>
          <w:u w:val="single"/>
          <w:lang w:val="ru-RU"/>
        </w:rPr>
        <w:t>65.5,52.44,51.65.6,52.46.7.</w:t>
      </w:r>
    </w:p>
    <w:p w14:paraId="00F64884">
      <w:pPr>
        <w:tabs>
          <w:tab w:val="left" w:pos="855"/>
        </w:tabs>
        <w:ind w:firstLine="2310" w:firstLineChars="1100"/>
        <w:rPr>
          <w:rFonts w:hint="default" w:ascii="Times New Roman" w:hAnsi="Times New Roman" w:cs="Times New Roman"/>
          <w:sz w:val="21"/>
          <w:szCs w:val="21"/>
          <w:u w:val="single"/>
          <w:lang w:val="ru-RU"/>
        </w:rPr>
      </w:pPr>
    </w:p>
    <w:p w14:paraId="3B27612B">
      <w:pPr>
        <w:tabs>
          <w:tab w:val="left" w:pos="855"/>
        </w:tabs>
        <w:rPr>
          <w:rFonts w:hint="default" w:ascii="Times New Roman" w:hAnsi="Times New Roman" w:cs="Times New Roman"/>
          <w:sz w:val="21"/>
          <w:szCs w:val="21"/>
          <w:u w:val="single"/>
          <w:lang w:val="ru-RU"/>
        </w:rPr>
      </w:pPr>
      <w:r>
        <w:rPr>
          <w:rFonts w:hint="default" w:ascii="Times New Roman" w:hAnsi="Times New Roman" w:cs="Times New Roman"/>
          <w:sz w:val="21"/>
          <w:szCs w:val="21"/>
          <w:u w:val="single"/>
          <w:lang w:val="ru-RU"/>
        </w:rPr>
        <w:t xml:space="preserve">ЮРИДИЧЕСКИЙ АДРЕС               </w:t>
      </w:r>
      <w:r>
        <w:rPr>
          <w:rFonts w:hint="default" w:ascii="Times New Roman" w:hAnsi="Times New Roman" w:cs="Times New Roman"/>
          <w:sz w:val="21"/>
          <w:szCs w:val="21"/>
          <w:u w:val="single"/>
          <w:lang w:val="en-US"/>
        </w:rPr>
        <w:t xml:space="preserve">  </w:t>
      </w:r>
      <w:r>
        <w:rPr>
          <w:rFonts w:hint="default" w:ascii="Times New Roman" w:hAnsi="Times New Roman" w:cs="Times New Roman"/>
          <w:sz w:val="21"/>
          <w:szCs w:val="21"/>
          <w:u w:val="single"/>
          <w:lang w:val="ru-RU"/>
        </w:rPr>
        <w:t>640020.,РФ,Курганская обл., г.Курган, ул.Красина,40-34</w:t>
      </w:r>
    </w:p>
    <w:p w14:paraId="3E8EC339">
      <w:pPr>
        <w:tabs>
          <w:tab w:val="left" w:pos="855"/>
        </w:tabs>
        <w:rPr>
          <w:rFonts w:hint="default" w:ascii="Times New Roman" w:hAnsi="Times New Roman" w:cs="Times New Roman"/>
          <w:sz w:val="21"/>
          <w:szCs w:val="21"/>
          <w:u w:val="single"/>
          <w:lang w:val="ru-RU"/>
        </w:rPr>
      </w:pPr>
      <w:r>
        <w:rPr>
          <w:rFonts w:hint="default" w:ascii="Times New Roman" w:hAnsi="Times New Roman" w:cs="Times New Roman"/>
          <w:sz w:val="21"/>
          <w:szCs w:val="21"/>
          <w:u w:val="single"/>
          <w:lang w:val="ru-RU"/>
        </w:rPr>
        <w:t xml:space="preserve">ФАКТИЧЕСКИЙ АДРЕС               </w:t>
      </w:r>
      <w:r>
        <w:rPr>
          <w:rFonts w:hint="default" w:ascii="Times New Roman" w:hAnsi="Times New Roman" w:cs="Times New Roman"/>
          <w:sz w:val="21"/>
          <w:szCs w:val="21"/>
          <w:u w:val="single"/>
          <w:lang w:val="en-US"/>
        </w:rPr>
        <w:t xml:space="preserve">   </w:t>
      </w:r>
      <w:r>
        <w:rPr>
          <w:rFonts w:hint="default" w:ascii="Times New Roman" w:hAnsi="Times New Roman" w:cs="Times New Roman"/>
          <w:sz w:val="21"/>
          <w:szCs w:val="21"/>
          <w:u w:val="single"/>
          <w:lang w:val="ru-RU"/>
        </w:rPr>
        <w:t>640007, РФ,Курганская обл.,г.Курган, ул.Омская,82Б, стр.1</w:t>
      </w:r>
    </w:p>
    <w:p w14:paraId="5F17BED7">
      <w:pPr>
        <w:tabs>
          <w:tab w:val="left" w:pos="855"/>
        </w:tabs>
        <w:rPr>
          <w:rFonts w:hint="default" w:ascii="Times New Roman" w:hAnsi="Times New Roman" w:cs="Times New Roman"/>
          <w:sz w:val="21"/>
          <w:szCs w:val="21"/>
          <w:u w:val="single"/>
          <w:lang w:val="ru-RU"/>
        </w:rPr>
      </w:pPr>
      <w:r>
        <w:rPr>
          <w:rFonts w:hint="default" w:ascii="Times New Roman" w:hAnsi="Times New Roman" w:cs="Times New Roman"/>
          <w:sz w:val="21"/>
          <w:szCs w:val="21"/>
          <w:u w:val="single"/>
          <w:lang w:val="ru-RU"/>
        </w:rPr>
        <w:t>ОКПО                                                   11040793</w:t>
      </w:r>
    </w:p>
    <w:p w14:paraId="329FE04F">
      <w:pPr>
        <w:tabs>
          <w:tab w:val="left" w:pos="855"/>
        </w:tabs>
        <w:rPr>
          <w:rFonts w:hint="default" w:ascii="Times New Roman" w:hAnsi="Times New Roman" w:cs="Times New Roman"/>
          <w:sz w:val="21"/>
          <w:szCs w:val="21"/>
          <w:u w:val="single"/>
          <w:lang w:val="ru-RU"/>
        </w:rPr>
      </w:pPr>
      <w:r>
        <w:rPr>
          <w:rFonts w:hint="default" w:ascii="Times New Roman" w:hAnsi="Times New Roman" w:cs="Times New Roman"/>
          <w:sz w:val="21"/>
          <w:szCs w:val="21"/>
          <w:u w:val="single"/>
          <w:lang w:val="ru-RU"/>
        </w:rPr>
        <w:t>ТЕЛ/ФАКС</w:t>
      </w:r>
      <w:r>
        <w:rPr>
          <w:rFonts w:hint="default" w:ascii="Times New Roman" w:hAnsi="Times New Roman" w:cs="Times New Roman"/>
          <w:sz w:val="21"/>
          <w:szCs w:val="21"/>
          <w:u w:val="single"/>
          <w:lang w:val="en-US"/>
        </w:rPr>
        <w:t xml:space="preserve">       </w:t>
      </w:r>
      <w:r>
        <w:rPr>
          <w:rFonts w:hint="default" w:ascii="Times New Roman" w:hAnsi="Times New Roman" w:cs="Times New Roman"/>
          <w:sz w:val="21"/>
          <w:szCs w:val="21"/>
          <w:u w:val="single"/>
          <w:lang w:val="ru-RU"/>
        </w:rPr>
        <w:t xml:space="preserve">                                 </w:t>
      </w:r>
      <w:r>
        <w:rPr>
          <w:rFonts w:hint="default" w:ascii="Times New Roman" w:hAnsi="Times New Roman" w:cs="Times New Roman"/>
          <w:sz w:val="21"/>
          <w:szCs w:val="21"/>
          <w:u w:val="single"/>
          <w:lang w:val="en-US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u w:val="single"/>
          <w:lang w:val="ru-RU"/>
        </w:rPr>
        <w:t xml:space="preserve"> 8(3522)605-111;602-575.</w:t>
      </w:r>
    </w:p>
    <w:p w14:paraId="1B88896C">
      <w:pPr>
        <w:tabs>
          <w:tab w:val="left" w:pos="855"/>
        </w:tabs>
        <w:rPr>
          <w:rFonts w:hint="default" w:ascii="Times New Roman" w:hAnsi="Times New Roman" w:cs="Times New Roman"/>
          <w:sz w:val="21"/>
          <w:szCs w:val="21"/>
          <w:u w:val="single"/>
          <w:lang w:val="en-US"/>
        </w:rPr>
      </w:pPr>
      <w:r>
        <w:rPr>
          <w:rFonts w:hint="default" w:ascii="Times New Roman" w:hAnsi="Times New Roman" w:cs="Times New Roman"/>
          <w:sz w:val="21"/>
          <w:szCs w:val="21"/>
          <w:u w:val="single"/>
          <w:lang w:val="en-US"/>
        </w:rPr>
        <w:t xml:space="preserve">E-MAIL                  </w:t>
      </w:r>
      <w:r>
        <w:rPr>
          <w:rFonts w:hint="default" w:ascii="Times New Roman" w:hAnsi="Times New Roman" w:cs="Times New Roman"/>
          <w:sz w:val="21"/>
          <w:szCs w:val="21"/>
          <w:u w:val="single"/>
          <w:lang w:val="ru-RU"/>
        </w:rPr>
        <w:t xml:space="preserve">                              </w:t>
      </w:r>
      <w:r>
        <w:rPr>
          <w:rFonts w:hint="default" w:ascii="Times New Roman" w:hAnsi="Times New Roman" w:cs="Times New Roman"/>
          <w:sz w:val="21"/>
          <w:szCs w:val="21"/>
          <w:u w:val="single"/>
          <w:lang w:val="en-US"/>
        </w:rPr>
        <w:fldChar w:fldCharType="begin"/>
      </w:r>
      <w:r>
        <w:rPr>
          <w:rFonts w:hint="default" w:ascii="Times New Roman" w:hAnsi="Times New Roman" w:cs="Times New Roman"/>
          <w:sz w:val="21"/>
          <w:szCs w:val="21"/>
          <w:u w:val="single"/>
          <w:lang w:val="en-US"/>
        </w:rPr>
        <w:instrText xml:space="preserve"> HYPERLINK "mailto:605111@mail.ru" </w:instrText>
      </w:r>
      <w:r>
        <w:rPr>
          <w:rFonts w:hint="default" w:ascii="Times New Roman" w:hAnsi="Times New Roman" w:cs="Times New Roman"/>
          <w:sz w:val="21"/>
          <w:szCs w:val="21"/>
          <w:u w:val="single"/>
          <w:lang w:val="en-US"/>
        </w:rPr>
        <w:fldChar w:fldCharType="separate"/>
      </w:r>
      <w:r>
        <w:rPr>
          <w:rStyle w:val="4"/>
          <w:rFonts w:hint="default" w:ascii="Times New Roman" w:hAnsi="Times New Roman" w:cs="Times New Roman"/>
          <w:sz w:val="21"/>
          <w:szCs w:val="21"/>
          <w:u w:val="single"/>
          <w:lang w:val="en-US"/>
        </w:rPr>
        <w:t>605111prom@mail.ru</w:t>
      </w:r>
      <w:r>
        <w:rPr>
          <w:rFonts w:hint="default" w:ascii="Times New Roman" w:hAnsi="Times New Roman" w:cs="Times New Roman"/>
          <w:sz w:val="21"/>
          <w:szCs w:val="21"/>
          <w:u w:val="single"/>
          <w:lang w:val="en-US"/>
        </w:rPr>
        <w:fldChar w:fldCharType="end"/>
      </w:r>
    </w:p>
    <w:p w14:paraId="649E38C7">
      <w:pPr>
        <w:tabs>
          <w:tab w:val="left" w:pos="855"/>
        </w:tabs>
        <w:rPr>
          <w:rFonts w:hint="default" w:ascii="Times New Roman" w:hAnsi="Times New Roman" w:cs="Times New Roman"/>
          <w:b/>
          <w:bCs/>
          <w:i/>
          <w:iCs/>
          <w:sz w:val="21"/>
          <w:szCs w:val="21"/>
          <w:u w:val="single"/>
          <w:lang w:val="en-US"/>
        </w:rPr>
      </w:pPr>
      <w:r>
        <w:rPr>
          <w:rFonts w:hint="default" w:ascii="Times New Roman" w:hAnsi="Times New Roman" w:cs="Times New Roman"/>
          <w:sz w:val="21"/>
          <w:szCs w:val="21"/>
          <w:u w:val="single"/>
          <w:lang w:val="ru-RU"/>
        </w:rPr>
        <w:t xml:space="preserve">САЙТ                                                   </w:t>
      </w: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spacing w:val="0"/>
          <w:sz w:val="21"/>
          <w:szCs w:val="21"/>
          <w:u w:val="single"/>
          <w:shd w:val="clear" w:fill="FFFFFF"/>
        </w:rPr>
        <w:fldChar w:fldCharType="begin"/>
      </w: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spacing w:val="0"/>
          <w:sz w:val="21"/>
          <w:szCs w:val="21"/>
          <w:u w:val="single"/>
          <w:shd w:val="clear" w:fill="FFFFFF"/>
        </w:rPr>
        <w:instrText xml:space="preserve"> HYPERLINK "https://vk.com/away.php?to=http://www.snabjenie-ural.ru/&amp;cc_key=" \t "https://vk.com/_blank" </w:instrText>
      </w: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spacing w:val="0"/>
          <w:sz w:val="21"/>
          <w:szCs w:val="21"/>
          <w:u w:val="single"/>
          <w:shd w:val="clear" w:fill="FFFFFF"/>
        </w:rPr>
        <w:fldChar w:fldCharType="separate"/>
      </w:r>
      <w:r>
        <w:rPr>
          <w:rStyle w:val="4"/>
          <w:rFonts w:hint="default" w:ascii="Times New Roman" w:hAnsi="Times New Roman" w:eastAsia="sans-serif" w:cs="Times New Roman"/>
          <w:b/>
          <w:bCs/>
          <w:i/>
          <w:iCs/>
          <w:caps w:val="0"/>
          <w:spacing w:val="0"/>
          <w:sz w:val="21"/>
          <w:szCs w:val="21"/>
          <w:u w:val="single"/>
          <w:shd w:val="clear" w:fill="FFFFFF"/>
        </w:rPr>
        <w:t>http://www.snabjenie-ural.ru/</w:t>
      </w: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spacing w:val="0"/>
          <w:sz w:val="21"/>
          <w:szCs w:val="21"/>
          <w:u w:val="single"/>
          <w:shd w:val="clear" w:fill="FFFFFF"/>
        </w:rPr>
        <w:fldChar w:fldCharType="end"/>
      </w:r>
    </w:p>
    <w:p w14:paraId="40F1C6A5">
      <w:pPr>
        <w:tabs>
          <w:tab w:val="left" w:pos="855"/>
        </w:tabs>
        <w:rPr>
          <w:rFonts w:hint="default" w:ascii="Times New Roman" w:hAnsi="Times New Roman" w:cs="Times New Roman"/>
          <w:sz w:val="21"/>
          <w:szCs w:val="21"/>
          <w:u w:val="single"/>
          <w:lang w:val="ru-RU"/>
        </w:rPr>
      </w:pPr>
      <w:r>
        <w:rPr>
          <w:rFonts w:hint="default" w:ascii="Times New Roman" w:hAnsi="Times New Roman" w:cs="Times New Roman"/>
          <w:sz w:val="21"/>
          <w:szCs w:val="21"/>
          <w:u w:val="single"/>
          <w:lang w:val="ru-RU"/>
        </w:rPr>
        <w:t>БАНКОВСКИЕ РЕКВИЗИТЫ          Филиал ПАО «БАНК УРАЛСИБ» в Екатеринбург</w:t>
      </w:r>
    </w:p>
    <w:p w14:paraId="59A8E7AA">
      <w:pPr>
        <w:tabs>
          <w:tab w:val="left" w:pos="855"/>
        </w:tabs>
        <w:rPr>
          <w:rFonts w:hint="default" w:ascii="Times New Roman" w:hAnsi="Times New Roman" w:cs="Times New Roman"/>
          <w:sz w:val="21"/>
          <w:szCs w:val="21"/>
          <w:u w:val="single"/>
          <w:lang w:val="ru-RU"/>
        </w:rPr>
      </w:pPr>
      <w:r>
        <w:rPr>
          <w:rFonts w:hint="default" w:ascii="Times New Roman" w:hAnsi="Times New Roman" w:cs="Times New Roman"/>
          <w:sz w:val="21"/>
          <w:szCs w:val="21"/>
          <w:u w:val="single"/>
          <w:lang w:val="ru-RU"/>
        </w:rPr>
        <w:t xml:space="preserve">                                                               Р/с 40702810524200001231</w:t>
      </w:r>
    </w:p>
    <w:p w14:paraId="470C099A">
      <w:pPr>
        <w:tabs>
          <w:tab w:val="left" w:pos="855"/>
        </w:tabs>
        <w:rPr>
          <w:rFonts w:hint="default" w:ascii="Times New Roman" w:hAnsi="Times New Roman" w:cs="Times New Roman"/>
          <w:sz w:val="21"/>
          <w:szCs w:val="21"/>
          <w:u w:val="single"/>
          <w:lang w:val="ru-RU"/>
        </w:rPr>
      </w:pPr>
      <w:r>
        <w:rPr>
          <w:rFonts w:hint="default" w:ascii="Times New Roman" w:hAnsi="Times New Roman" w:cs="Times New Roman"/>
          <w:sz w:val="21"/>
          <w:szCs w:val="21"/>
          <w:u w:val="single"/>
          <w:lang w:val="ru-RU"/>
        </w:rPr>
        <w:t xml:space="preserve">                                                               К/с 30101810165770000446</w:t>
      </w:r>
    </w:p>
    <w:p w14:paraId="64EE9F2A">
      <w:pPr>
        <w:tabs>
          <w:tab w:val="left" w:pos="855"/>
        </w:tabs>
        <w:rPr>
          <w:rFonts w:hint="default" w:ascii="Times New Roman" w:hAnsi="Times New Roman" w:cs="Times New Roman"/>
          <w:sz w:val="21"/>
          <w:szCs w:val="21"/>
          <w:u w:val="single"/>
          <w:lang w:val="ru-RU"/>
        </w:rPr>
      </w:pPr>
      <w:r>
        <w:rPr>
          <w:rFonts w:hint="default" w:ascii="Times New Roman" w:hAnsi="Times New Roman" w:cs="Times New Roman"/>
          <w:sz w:val="21"/>
          <w:szCs w:val="21"/>
          <w:u w:val="single"/>
          <w:lang w:val="ru-RU"/>
        </w:rPr>
        <w:t xml:space="preserve">                                                               БИК 046577446</w:t>
      </w:r>
    </w:p>
    <w:p w14:paraId="0E45DEAC">
      <w:pPr>
        <w:tabs>
          <w:tab w:val="left" w:pos="855"/>
        </w:tabs>
        <w:rPr>
          <w:rFonts w:hint="default" w:ascii="Times New Roman" w:hAnsi="Times New Roman" w:cs="Times New Roman"/>
          <w:sz w:val="21"/>
          <w:szCs w:val="21"/>
          <w:u w:val="none"/>
          <w:lang w:val="ru-RU"/>
        </w:rPr>
      </w:pPr>
      <w:r>
        <w:rPr>
          <w:rFonts w:hint="default" w:ascii="Times New Roman" w:hAnsi="Times New Roman" w:cs="Times New Roman"/>
          <w:sz w:val="21"/>
          <w:szCs w:val="21"/>
          <w:u w:val="none"/>
          <w:lang w:val="ru-RU"/>
        </w:rPr>
        <w:t>ГЕНЕРАЛЬНЫЙ ДИРЕКТОР            Адмаев Виталий Николаевич</w:t>
      </w:r>
    </w:p>
    <w:p w14:paraId="04761402">
      <w:pPr>
        <w:tabs>
          <w:tab w:val="left" w:pos="855"/>
        </w:tabs>
        <w:rPr>
          <w:rFonts w:hint="default" w:ascii="Times New Roman" w:hAnsi="Times New Roman" w:cs="Times New Roman"/>
          <w:b w:val="0"/>
          <w:bCs w:val="0"/>
          <w:i w:val="0"/>
          <w:iCs w:val="0"/>
          <w:sz w:val="21"/>
          <w:szCs w:val="21"/>
          <w:u w:val="single"/>
          <w:lang w:val="ru-RU"/>
        </w:rPr>
      </w:pPr>
      <w:r>
        <w:rPr>
          <w:rFonts w:hint="default" w:ascii="Times New Roman" w:hAnsi="Times New Roman" w:cs="Times New Roman"/>
          <w:sz w:val="21"/>
          <w:szCs w:val="21"/>
          <w:u w:val="none"/>
          <w:lang w:val="en-US"/>
        </w:rPr>
        <w:t xml:space="preserve">                                                             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1"/>
          <w:szCs w:val="21"/>
          <w:u w:val="single"/>
          <w:lang w:val="en-US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1"/>
          <w:szCs w:val="21"/>
          <w:u w:val="single"/>
          <w:lang w:val="ru-RU"/>
        </w:rPr>
        <w:t>действующий на основании Устава</w:t>
      </w:r>
    </w:p>
    <w:p w14:paraId="012A08A9">
      <w:pPr>
        <w:tabs>
          <w:tab w:val="left" w:pos="855"/>
        </w:tabs>
        <w:rPr>
          <w:rFonts w:hint="default" w:ascii="Times New Roman" w:hAnsi="Times New Roman" w:cs="Times New Roman"/>
          <w:sz w:val="21"/>
          <w:szCs w:val="21"/>
          <w:u w:val="single"/>
          <w:lang w:val="ru-RU"/>
        </w:rPr>
      </w:pPr>
    </w:p>
    <w:p w14:paraId="0AF2FAA7">
      <w:pPr>
        <w:tabs>
          <w:tab w:val="left" w:pos="855"/>
        </w:tabs>
        <w:rPr>
          <w:rFonts w:hint="default" w:ascii="Times New Roman" w:hAnsi="Times New Roman" w:cs="Times New Roman"/>
          <w:sz w:val="21"/>
          <w:szCs w:val="21"/>
          <w:u w:val="single"/>
          <w:lang w:val="ru-RU"/>
        </w:rPr>
      </w:pPr>
      <w:r>
        <w:rPr>
          <w:rFonts w:hint="default" w:ascii="Times New Roman" w:hAnsi="Times New Roman" w:cs="Times New Roman"/>
          <w:sz w:val="21"/>
          <w:szCs w:val="21"/>
          <w:u w:val="single"/>
          <w:lang w:val="ru-RU"/>
        </w:rPr>
        <w:t>ГЛАВНЫЙ БУХГАЛТЕР                    Пузырева Наталья Ивановна</w:t>
      </w:r>
    </w:p>
    <w:p w14:paraId="55A8D67F">
      <w:pPr>
        <w:tabs>
          <w:tab w:val="left" w:pos="855"/>
        </w:tabs>
        <w:rPr>
          <w:rFonts w:hint="default" w:ascii="Times New Roman" w:hAnsi="Times New Roman" w:cs="Times New Roman"/>
          <w:sz w:val="21"/>
          <w:szCs w:val="21"/>
          <w:u w:val="single"/>
          <w:lang w:val="ru-RU"/>
        </w:rPr>
      </w:pPr>
    </w:p>
    <w:p w14:paraId="50D81DC7">
      <w:pPr>
        <w:tabs>
          <w:tab w:val="left" w:pos="855"/>
        </w:tabs>
        <w:rPr>
          <w:rFonts w:hint="default" w:ascii="Times New Roman" w:hAnsi="Times New Roman" w:cs="Times New Roman"/>
          <w:sz w:val="21"/>
          <w:szCs w:val="21"/>
          <w:u w:val="single"/>
          <w:lang w:val="ru-RU"/>
        </w:rPr>
      </w:pPr>
      <w:r>
        <w:rPr>
          <w:rFonts w:hint="default" w:ascii="Times New Roman" w:hAnsi="Times New Roman" w:cs="Times New Roman"/>
          <w:sz w:val="21"/>
          <w:szCs w:val="21"/>
          <w:u w:val="single"/>
          <w:lang w:val="ru-RU"/>
        </w:rPr>
        <w:t xml:space="preserve">   М.П.</w:t>
      </w:r>
    </w:p>
    <w:p w14:paraId="1F56B844">
      <w:pPr>
        <w:tabs>
          <w:tab w:val="left" w:pos="855"/>
        </w:tabs>
        <w:rPr>
          <w:rFonts w:hint="default" w:ascii="Times New Roman" w:hAnsi="Times New Roman" w:cs="Times New Roman"/>
          <w:sz w:val="21"/>
          <w:szCs w:val="21"/>
          <w:u w:val="single"/>
          <w:lang w:val="ru-RU"/>
        </w:rPr>
      </w:pPr>
    </w:p>
    <w:p w14:paraId="46CEFB42">
      <w:pPr>
        <w:tabs>
          <w:tab w:val="left" w:pos="855"/>
        </w:tabs>
        <w:rPr>
          <w:rFonts w:hint="default" w:ascii="Times New Roman" w:hAnsi="Times New Roman" w:cs="Times New Roman"/>
          <w:sz w:val="21"/>
          <w:szCs w:val="21"/>
          <w:u w:val="single"/>
          <w:lang w:val="ru-RU"/>
        </w:rPr>
      </w:pPr>
      <w:r>
        <w:rPr>
          <w:rFonts w:hint="default" w:ascii="Times New Roman" w:hAnsi="Times New Roman" w:eastAsia="SimSun" w:cs="Times New Roman"/>
          <w:sz w:val="21"/>
          <w:szCs w:val="21"/>
        </w:rPr>
        <w:t>ИДЕНТИФИКАТОР УЧАСТНИКА ЭДО</w:t>
      </w:r>
      <w:r>
        <w:rPr>
          <w:rFonts w:hint="default" w:ascii="Times New Roman" w:hAnsi="Times New Roman" w:eastAsia="SimSun" w:cs="Times New Roman"/>
          <w:sz w:val="21"/>
          <w:szCs w:val="21"/>
          <w:lang w:val="ru-RU"/>
        </w:rPr>
        <w:t xml:space="preserve"> (</w:t>
      </w:r>
      <w:r>
        <w:rPr>
          <w:rFonts w:hint="default" w:ascii="Times New Roman" w:hAnsi="Times New Roman" w:eastAsia="SimSun" w:cs="Times New Roman"/>
          <w:sz w:val="21"/>
          <w:szCs w:val="21"/>
        </w:rPr>
        <w:t>СБИС)</w:t>
      </w:r>
      <w:r>
        <w:rPr>
          <w:rFonts w:hint="default" w:ascii="Times New Roman" w:hAnsi="Times New Roman" w:eastAsia="SimSun" w:cs="Times New Roman"/>
          <w:sz w:val="21"/>
          <w:szCs w:val="21"/>
          <w:lang w:val="en-US"/>
        </w:rPr>
        <w:t xml:space="preserve"> </w:t>
      </w:r>
      <w:bookmarkStart w:id="0" w:name="_GoBack"/>
      <w:bookmarkEnd w:id="0"/>
      <w:r>
        <w:rPr>
          <w:rFonts w:hint="default" w:ascii="Times New Roman" w:hAnsi="Times New Roman" w:cs="Times New Roman"/>
          <w:sz w:val="21"/>
          <w:szCs w:val="21"/>
          <w:u w:val="single"/>
          <w:lang w:val="ru-RU"/>
        </w:rPr>
        <w:t>2BEd3769396055e461b8b7f5ca33c5ae895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221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2"/>
  </w:compat>
  <w:rsids>
    <w:rsidRoot w:val="00BC3892"/>
    <w:rsid w:val="00630BDB"/>
    <w:rsid w:val="007A14A5"/>
    <w:rsid w:val="00896330"/>
    <w:rsid w:val="00BC3892"/>
    <w:rsid w:val="00FD64C4"/>
    <w:rsid w:val="16960A15"/>
    <w:rsid w:val="34843418"/>
    <w:rsid w:val="4557043F"/>
    <w:rsid w:val="4BA2765D"/>
    <w:rsid w:val="60D87C88"/>
    <w:rsid w:val="641D5CEB"/>
    <w:rsid w:val="646009AD"/>
    <w:rsid w:val="6A5F0D86"/>
    <w:rsid w:val="7F3F2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115</Words>
  <Characters>659</Characters>
  <Lines>5</Lines>
  <Paragraphs>1</Paragraphs>
  <TotalTime>113</TotalTime>
  <ScaleCrop>false</ScaleCrop>
  <LinksUpToDate>false</LinksUpToDate>
  <CharactersWithSpaces>773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2024-08-01T07:40:00Z</dcterms:created>
  <dc:creator>User</dc:creator>
  <cp:lastModifiedBy>User</cp:lastModifiedBy>
  <cp:lastPrinted>2024-08-14T13:15:37Z</cp:lastPrinted>
  <dcterms:modified xsi:type="dcterms:W3CDTF">2024-08-14T13:17:28Z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E4D9DD77915A4BB4AC87882B7C44FDAF_12</vt:lpwstr>
  </property>
</Properties>
</file>